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附件6</w:t>
      </w:r>
    </w:p>
    <w:p>
      <w:pPr>
        <w:jc w:val="center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年度各地旅行社组织接待指标排序表</w:t>
      </w:r>
    </w:p>
    <w:bookmarkEnd w:id="0"/>
    <w:tbl>
      <w:tblPr>
        <w:tblStyle w:val="2"/>
        <w:tblW w:w="9781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9"/>
        <w:gridCol w:w="709"/>
        <w:gridCol w:w="709"/>
        <w:gridCol w:w="708"/>
        <w:gridCol w:w="851"/>
        <w:gridCol w:w="709"/>
        <w:gridCol w:w="850"/>
        <w:gridCol w:w="709"/>
        <w:gridCol w:w="99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96FCD"/>
    <w:rsid w:val="69D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2021-04-16T08:49:00Z</dcterms:created>
  <dc:creator>艾米尔_马</dc:creator>
  <cp:lastModifiedBy>艾米尔_马</cp:lastModifiedBy>
  <dcterms:modified xsi:type="dcterms:W3CDTF">2021-04-16T08:49:39Z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